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061E" w:rsidRPr="002E5B60" w:rsidRDefault="0017061E" w:rsidP="0017061E">
      <w:pPr>
        <w:spacing w:after="30" w:line="375" w:lineRule="atLeast"/>
        <w:textAlignment w:val="center"/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b/>
          <w:bCs/>
          <w:color w:val="000066"/>
          <w:sz w:val="28"/>
          <w:szCs w:val="28"/>
          <w:lang w:eastAsia="ru-RU"/>
        </w:rPr>
        <w:t>Правильные многоугольники</w:t>
      </w:r>
    </w:p>
    <w:p w:rsidR="0017061E" w:rsidRPr="002E5B60" w:rsidRDefault="0017061E" w:rsidP="0017061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B2A8A80" wp14:editId="3331CDA3">
            <wp:extent cx="922020" cy="914400"/>
            <wp:effectExtent l="0" t="0" r="0" b="0"/>
            <wp:docPr id="23" name="Рисунок 23" descr="https://math-oge.sdamgia.ru/get_file?id=1647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math-oge.sdamgia.ru/get_file?id=16477&amp;png=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 правильный восьмиугольник. Докажите, что если его вершины последовательно соединить отрезками через одну, то получится квадрат.</w:t>
      </w:r>
    </w:p>
    <w:p w:rsidR="0017061E" w:rsidRPr="002E5B60" w:rsidRDefault="0017061E" w:rsidP="0017061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Решение.</w:t>
      </w:r>
    </w:p>
    <w:p w:rsidR="0017061E" w:rsidRPr="002E5B60" w:rsidRDefault="0017061E" w:rsidP="0017061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Вычислим угол восьмиугольника по формуле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A102C0F" wp14:editId="4BBEE55B">
            <wp:extent cx="876300" cy="403860"/>
            <wp:effectExtent l="0" t="0" r="0" b="0"/>
            <wp:docPr id="24" name="Рисунок 24" descr=" дробь, числитель — n минус 2, знаменатель — n умножить на 180 в степени cir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 дробь, числитель — n минус 2, знаменатель — n умножить на 180 в степени circ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Таким образом, угол восьмиугольника равен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9773A4E" wp14:editId="6F1CC53A">
            <wp:extent cx="365760" cy="182880"/>
            <wp:effectExtent l="0" t="0" r="0" b="7620"/>
            <wp:docPr id="25" name="Рисунок 25" descr="135 в степени cir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135 в степени circ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Если вершины последовательно соединить отрезками через одну, то образуются четыре равных равнобедренных треугольника, углы при основании которых равны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E0489AB" wp14:editId="62ECC953">
            <wp:extent cx="449580" cy="175260"/>
            <wp:effectExtent l="0" t="0" r="7620" b="0"/>
            <wp:docPr id="26" name="Рисунок 26" descr="22,5 в степени cir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22,5 в степени circ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Тогда угол между двумя отрезками, которые соединяют вершины равен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F223BF6" wp14:editId="746A8193">
            <wp:extent cx="281940" cy="175260"/>
            <wp:effectExtent l="0" t="0" r="3810" b="0"/>
            <wp:docPr id="27" name="Рисунок 27" descr="90 в степени cir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90 в степени circ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Поскольку все четыре равнобедренных треугольника равны, то и стороны получившегося четырёхугольника равны. Таким образом, если вершины восьмиугольника последовательно соединить отрезками через одну, то получится квадрат.</w:t>
      </w:r>
    </w:p>
    <w:p w:rsidR="0017061E" w:rsidRPr="002E5B60" w:rsidRDefault="0017061E" w:rsidP="0017061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F633A36" wp14:editId="5E4D3928">
            <wp:extent cx="1051560" cy="922020"/>
            <wp:effectExtent l="0" t="0" r="0" b="0"/>
            <wp:docPr id="28" name="Рисунок 28" descr="https://math-oge.sdamgia.ru/get_file?id=1648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math-oge.sdamgia.ru/get_file?id=16483&amp;png=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 правильный шестиугольник. Докажите, что если последовательно соединить отрезками середины его сторон, то получится правильный шестиугольник.</w:t>
      </w:r>
    </w:p>
    <w:p w:rsidR="0017061E" w:rsidRPr="002E5B60" w:rsidRDefault="0017061E" w:rsidP="0017061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Решение.</w:t>
      </w:r>
    </w:p>
    <w:p w:rsidR="0017061E" w:rsidRPr="002E5B60" w:rsidRDefault="0017061E" w:rsidP="0017061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CBD0E65" wp14:editId="5927D836">
            <wp:extent cx="1325880" cy="1295400"/>
            <wp:effectExtent l="0" t="0" r="7620" b="0"/>
            <wp:docPr id="29" name="Рисунок 29" descr="https://math-oge.sdamgia.ru/get_file?id=1648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math-oge.sdamgia.ru/get_file?id=16482&amp;png=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Рассмотрим маленькие треугольники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BDE1E5F" wp14:editId="56E12D2F">
            <wp:extent cx="441960" cy="144780"/>
            <wp:effectExtent l="0" t="0" r="0" b="7620"/>
            <wp:docPr id="30" name="Рисунок 30" descr="F_1AA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F_1AA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33FE8A5" wp14:editId="5022B4D3">
            <wp:extent cx="533400" cy="175260"/>
            <wp:effectExtent l="0" t="0" r="0" b="0"/>
            <wp:docPr id="31" name="Рисунок 31" descr="A_1BB_1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A_1BB_1,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5CCDC62" wp14:editId="513FA7A0">
            <wp:extent cx="1722120" cy="175260"/>
            <wp:effectExtent l="0" t="0" r="0" b="0"/>
            <wp:docPr id="32" name="Рисунок 32" descr="F_1A=A_1B,AA_1=BB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F_1A=A_1B,AA_1=BB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F2F584B" wp14:editId="7E92F534">
            <wp:extent cx="1303020" cy="182880"/>
            <wp:effectExtent l="0" t="0" r="0" b="7620"/>
            <wp:docPr id="33" name="Рисунок 33" descr="\angle A=\angle B=120 в степени circ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\angle A=\angle B=120 в степени circ,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следовательно, эти треугольники равны по двум сторонам и углу. Аналогично равны между собой и остальные маленькие треугольники. Следовательно,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65B1409" wp14:editId="000FDF7E">
            <wp:extent cx="3398520" cy="144780"/>
            <wp:effectExtent l="0" t="0" r="0" b="7620"/>
            <wp:docPr id="34" name="Рисунок 34" descr="A_1B_1=B_1C_1=C_1D_1=D_1E_1=E_1F_1=F_1A_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A_1B_1=B_1C_1=C_1D_1=D_1E_1=E_1F_1=F_1A_1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52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61E" w:rsidRPr="002E5B60" w:rsidRDefault="0017061E" w:rsidP="0017061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Любой угол правильного шестиугольника равен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F1C4821" wp14:editId="1DD171E8">
            <wp:extent cx="1600200" cy="426720"/>
            <wp:effectExtent l="0" t="0" r="0" b="0"/>
            <wp:docPr id="35" name="Рисунок 35" descr=" дробь, числитель — 180 в степени circ умножить на (6 минус 2), знаменатель — 6 =120 в степени cir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 дробь, числитель — 180 в степени circ умножить на (6 минус 2), знаменатель — 6 =120 в степени circ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Треугольники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B07EFEF" wp14:editId="4F61881B">
            <wp:extent cx="441960" cy="144780"/>
            <wp:effectExtent l="0" t="0" r="0" b="7620"/>
            <wp:docPr id="36" name="Рисунок 36" descr="F_1AA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F_1AA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A8C646A" wp14:editId="71DB9544">
            <wp:extent cx="464820" cy="144780"/>
            <wp:effectExtent l="0" t="0" r="0" b="7620"/>
            <wp:docPr id="37" name="Рисунок 37" descr="A_1BB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A_1BB_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равнобедренные, углы при основаниях равны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6F50003" wp14:editId="5FBFC3B0">
            <wp:extent cx="1432560" cy="411480"/>
            <wp:effectExtent l="0" t="0" r="0" b="7620"/>
            <wp:docPr id="38" name="Рисунок 38" descr=" дробь, числитель — 180 в степени circ минус 120 в степени circ, знаменатель — 2 =30 в степени cir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 дробь, числитель — 180 в степени circ минус 120 в степени circ, знаменатель — 2 =30 в степени circ.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Рассмотрим развёрнутый угол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00E5432" wp14:editId="329AA3F9">
            <wp:extent cx="480060" cy="144780"/>
            <wp:effectExtent l="0" t="0" r="0" b="7620"/>
            <wp:docPr id="39" name="Рисунок 39" descr="FF_1A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FF_1A: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61E" w:rsidRPr="002E5B60" w:rsidRDefault="0017061E" w:rsidP="001706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061E" w:rsidRPr="002E5B60" w:rsidRDefault="0017061E" w:rsidP="001706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70C0EB96" wp14:editId="0989F197">
            <wp:extent cx="3040380" cy="182880"/>
            <wp:effectExtent l="0" t="0" r="7620" b="7620"/>
            <wp:docPr id="40" name="Рисунок 40" descr="180 в степени circ=\angle FF_1E_1 плюс \angle E_1F_1A_1 плюс \angle AF_1A_1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180 в степени circ=\angle FF_1E_1 плюс \angle E_1F_1A_1 плюс \angle AF_1A_1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41AC936" wp14:editId="22129FF1">
            <wp:extent cx="5143500" cy="182880"/>
            <wp:effectExtent l="0" t="0" r="0" b="7620"/>
            <wp:docPr id="41" name="Рисунок 41" descr=" равносильно \angle E_1F_1A_1=180 в степени circ минус \angle FF_1E_1 минус \angle AF_1A_1=180 в степени circ минус 30 в степени circ минус 30 в степени circ=120 в степени cir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 равносильно \angle E_1F_1A_1=180 в степени circ минус \angle FF_1E_1 минус \angle AF_1A_1=180 в степени circ минус 30 в степени circ минус 30 в степени circ=120 в степени circ.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61E" w:rsidRPr="002E5B60" w:rsidRDefault="0017061E" w:rsidP="001706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061E" w:rsidRPr="002E5B60" w:rsidRDefault="0017061E" w:rsidP="0017061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Аналогично все остальные углы шестиугольника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2A5EFDE" wp14:editId="06889BB3">
            <wp:extent cx="1104900" cy="144780"/>
            <wp:effectExtent l="0" t="0" r="0" b="7620"/>
            <wp:docPr id="42" name="Рисунок 42" descr="A_1B_1C_1D_1E_1F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A_1B_1C_1D_1E_1F_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равны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2EFC38F" wp14:editId="3F326C6F">
            <wp:extent cx="365760" cy="182880"/>
            <wp:effectExtent l="0" t="0" r="0" b="7620"/>
            <wp:docPr id="43" name="Рисунок 43" descr="120 в степени circ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120 в степени circ,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следовательно, шестиугольник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32E095D" wp14:editId="37CCCF76">
            <wp:extent cx="1104900" cy="144780"/>
            <wp:effectExtent l="0" t="0" r="0" b="7620"/>
            <wp:docPr id="44" name="Рисунок 44" descr="A_1B_1C_1D_1E_1F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A_1B_1C_1D_1E_1F_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правильный.</w:t>
      </w:r>
    </w:p>
    <w:p w:rsidR="00E405A9" w:rsidRPr="002E5B60" w:rsidRDefault="00E405A9">
      <w:pPr>
        <w:rPr>
          <w:rFonts w:ascii="Times New Roman" w:hAnsi="Times New Roman" w:cs="Times New Roman"/>
          <w:sz w:val="28"/>
          <w:szCs w:val="28"/>
        </w:rPr>
      </w:pPr>
    </w:p>
    <w:p w:rsidR="006E7EC7" w:rsidRPr="002E5B60" w:rsidRDefault="006E7EC7">
      <w:pPr>
        <w:rPr>
          <w:rFonts w:ascii="Times New Roman" w:hAnsi="Times New Roman" w:cs="Times New Roman"/>
          <w:sz w:val="28"/>
          <w:szCs w:val="28"/>
        </w:rPr>
      </w:pPr>
    </w:p>
    <w:p w:rsidR="006E7EC7" w:rsidRPr="002E5B60" w:rsidRDefault="006E7EC7" w:rsidP="006E7EC7">
      <w:pPr>
        <w:rPr>
          <w:rFonts w:ascii="Times New Roman" w:hAnsi="Times New Roman" w:cs="Times New Roman"/>
          <w:b/>
          <w:sz w:val="28"/>
          <w:szCs w:val="28"/>
        </w:rPr>
      </w:pPr>
      <w:r w:rsidRPr="002E5B60">
        <w:rPr>
          <w:rFonts w:ascii="Times New Roman" w:hAnsi="Times New Roman" w:cs="Times New Roman"/>
          <w:b/>
          <w:sz w:val="28"/>
          <w:szCs w:val="28"/>
        </w:rPr>
        <w:t>2. Треугольники и их элементы</w:t>
      </w:r>
    </w:p>
    <w:p w:rsidR="006E7EC7" w:rsidRPr="006E7EC7" w:rsidRDefault="006E7EC7" w:rsidP="006E7EC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6E7E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6E7EC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90CB80D" wp14:editId="1A646D62">
            <wp:extent cx="1325880" cy="1150620"/>
            <wp:effectExtent l="0" t="0" r="7620" b="0"/>
            <wp:docPr id="53" name="Рисунок 53" descr="https://math-oge.sdamgia.ru/get_file?id=1644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math-oge.sdamgia.ru/get_file?id=16445&amp;png=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стороне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АС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треугольника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АВС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выбраны точки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E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так, что отрезки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AD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CE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равны (см. рисунок). Оказалось, что отрезки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BD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BE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тоже равны. Докажите, что треугольник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АВС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равнобедренный.</w:t>
      </w:r>
    </w:p>
    <w:p w:rsidR="006E7EC7" w:rsidRPr="002E5B60" w:rsidRDefault="006E7EC7" w:rsidP="006E7EC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E7EC7" w:rsidRPr="006E7EC7" w:rsidRDefault="006E7EC7" w:rsidP="006E7EC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E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Решение.</w:t>
      </w:r>
    </w:p>
    <w:p w:rsidR="006E7EC7" w:rsidRPr="006E7EC7" w:rsidRDefault="006E7EC7" w:rsidP="006E7EC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как по условию </w:t>
      </w:r>
      <w:r w:rsidRPr="006E7EC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7FDB100" wp14:editId="6935C3A4">
            <wp:extent cx="731520" cy="175260"/>
            <wp:effectExtent l="0" t="0" r="0" b="0"/>
            <wp:docPr id="54" name="Рисунок 54" descr="BD=BE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BD=BE,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то треугольник </w:t>
      </w:r>
      <w:r w:rsidRPr="006E7EC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A7C2484" wp14:editId="25EED2D1">
            <wp:extent cx="365760" cy="144780"/>
            <wp:effectExtent l="0" t="0" r="0" b="7620"/>
            <wp:docPr id="55" name="Рисунок 55" descr="B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BDE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является равнобедренным. Пусть угол при основании этого треугольника равен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x, 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тогда </w:t>
      </w:r>
      <w:r w:rsidRPr="006E7EC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791BBCA" wp14:editId="0753CB0C">
            <wp:extent cx="2057400" cy="182880"/>
            <wp:effectExtent l="0" t="0" r="0" b="7620"/>
            <wp:docPr id="56" name="Рисунок 56" descr="\angle BEC = \angle BDA= 180 в степени circ минус 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\angle BEC = \angle BDA= 180 в степени circ минус x.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Треугольники </w:t>
      </w:r>
      <w:r w:rsidRPr="006E7EC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CDDF412" wp14:editId="3E212F4D">
            <wp:extent cx="350520" cy="144780"/>
            <wp:effectExtent l="0" t="0" r="0" b="7620"/>
            <wp:docPr id="57" name="Рисунок 57" descr="B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BEC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6E7EC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9E93F83" wp14:editId="3A283DC8">
            <wp:extent cx="335280" cy="144780"/>
            <wp:effectExtent l="0" t="0" r="7620" b="7620"/>
            <wp:docPr id="58" name="Рисунок 58" descr="B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BDA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равны по двум сторонам и углу между ними, поэтому </w:t>
      </w:r>
      <w:r w:rsidRPr="006E7EC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43670CA" wp14:editId="16B55070">
            <wp:extent cx="678180" cy="144780"/>
            <wp:effectExtent l="0" t="0" r="7620" b="7620"/>
            <wp:docPr id="59" name="Рисунок 59" descr="AB=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AB=BC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треугольник </w:t>
      </w:r>
      <w:r w:rsidRPr="006E7EC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791B3F3" wp14:editId="71AFBB70">
            <wp:extent cx="342900" cy="144780"/>
            <wp:effectExtent l="0" t="0" r="0" b="7620"/>
            <wp:docPr id="60" name="Рисунок 60" descr="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ABC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—равнобедренный.</w:t>
      </w:r>
    </w:p>
    <w:p w:rsidR="006E7EC7" w:rsidRPr="006E7EC7" w:rsidRDefault="006E7EC7" w:rsidP="006E7EC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6E7E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треугольнике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 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тупым углом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ACB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проведены высоты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AA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BB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Докажите, что треугольники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CB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ACB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подобны.</w:t>
      </w:r>
    </w:p>
    <w:p w:rsidR="006E7EC7" w:rsidRPr="006E7EC7" w:rsidRDefault="006E7EC7" w:rsidP="006E7EC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E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Решение.</w:t>
      </w:r>
    </w:p>
    <w:p w:rsidR="006E7EC7" w:rsidRPr="006E7EC7" w:rsidRDefault="006E7EC7" w:rsidP="006E7EC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EC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7DCAC78" wp14:editId="69964B1C">
            <wp:extent cx="1851660" cy="1021080"/>
            <wp:effectExtent l="0" t="0" r="0" b="7620"/>
            <wp:docPr id="62" name="Рисунок 62" descr="https://math-oge.sdamgia.ru/get_file?id=1646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math-oge.sdamgia.ru/get_file?id=16466&amp;png=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7EC7" w:rsidRPr="006E7EC7" w:rsidRDefault="006E7EC7" w:rsidP="006E7EC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Поскольку угол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ACB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тупой, основания высот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будут лежать на продолжениях сторон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соответственно. Диагонали четырёхугольника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AA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пересекаются, поэтому он выпуклый. Поскольку </w:t>
      </w:r>
      <w:r w:rsidRPr="006E7EC7">
        <w:rPr>
          <w:rFonts w:ascii="Cambria Math" w:eastAsia="Times New Roman" w:hAnsi="Cambria Math" w:cs="Cambria Math"/>
          <w:color w:val="000000"/>
          <w:sz w:val="28"/>
          <w:szCs w:val="28"/>
          <w:lang w:eastAsia="ru-RU"/>
        </w:rPr>
        <w:t>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AA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= </w:t>
      </w:r>
      <w:r w:rsidRPr="006E7EC7">
        <w:rPr>
          <w:rFonts w:ascii="Cambria Math" w:eastAsia="Times New Roman" w:hAnsi="Cambria Math" w:cs="Cambria Math"/>
          <w:color w:val="000000"/>
          <w:sz w:val="28"/>
          <w:szCs w:val="28"/>
          <w:lang w:eastAsia="ru-RU"/>
        </w:rPr>
        <w:t>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90°, каждый из прямоугольных треугольников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AA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вписан в окружность с диаметром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означает, что все вершины четырёхугольника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AA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лежат на одной окружности. Тогда углы </w:t>
      </w:r>
      <w:r w:rsidRPr="006E7EC7">
        <w:rPr>
          <w:rFonts w:ascii="Cambria Math" w:eastAsia="Times New Roman" w:hAnsi="Cambria Math" w:cs="Cambria Math"/>
          <w:color w:val="000000"/>
          <w:sz w:val="28"/>
          <w:szCs w:val="28"/>
          <w:lang w:eastAsia="ru-RU"/>
        </w:rPr>
        <w:t>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 </w:t>
      </w:r>
      <w:r w:rsidRPr="006E7EC7">
        <w:rPr>
          <w:rFonts w:ascii="Cambria Math" w:eastAsia="Times New Roman" w:hAnsi="Cambria Math" w:cs="Cambria Math"/>
          <w:color w:val="000000"/>
          <w:sz w:val="28"/>
          <w:szCs w:val="28"/>
          <w:lang w:eastAsia="ru-RU"/>
        </w:rPr>
        <w:t>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ABA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равны как вписанные углы, опирающиеся на дугу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Аналогично, </w:t>
      </w:r>
      <w:r w:rsidRPr="006E7EC7">
        <w:rPr>
          <w:rFonts w:ascii="Cambria Math" w:eastAsia="Times New Roman" w:hAnsi="Cambria Math" w:cs="Cambria Math"/>
          <w:color w:val="000000"/>
          <w:sz w:val="28"/>
          <w:szCs w:val="28"/>
          <w:lang w:eastAsia="ru-RU"/>
        </w:rPr>
        <w:t>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BA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= </w:t>
      </w:r>
      <w:r w:rsidRPr="006E7EC7">
        <w:rPr>
          <w:rFonts w:ascii="Cambria Math" w:eastAsia="Times New Roman" w:hAnsi="Cambria Math" w:cs="Cambria Math"/>
          <w:color w:val="000000"/>
          <w:sz w:val="28"/>
          <w:szCs w:val="28"/>
          <w:lang w:eastAsia="ru-RU"/>
        </w:rPr>
        <w:t>∠</w:t>
      </w:r>
      <w:r w:rsidRPr="006E7E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BAB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E7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Значит, указанные треугольники подобны по двум углам.</w:t>
      </w:r>
    </w:p>
    <w:p w:rsidR="002E5B60" w:rsidRPr="002E5B60" w:rsidRDefault="002E5B60" w:rsidP="002E5B60">
      <w:pPr>
        <w:rPr>
          <w:rFonts w:ascii="Times New Roman" w:hAnsi="Times New Roman" w:cs="Times New Roman"/>
          <w:sz w:val="28"/>
          <w:szCs w:val="28"/>
        </w:rPr>
      </w:pPr>
      <w:r w:rsidRPr="002E5B60">
        <w:rPr>
          <w:rFonts w:ascii="Times New Roman" w:hAnsi="Times New Roman" w:cs="Times New Roman"/>
          <w:b/>
          <w:bCs/>
          <w:sz w:val="28"/>
          <w:szCs w:val="28"/>
        </w:rPr>
        <w:lastRenderedPageBreak/>
        <w:t>Четырёхугольники и их элементы</w:t>
      </w:r>
    </w:p>
    <w:p w:rsidR="002E5B60" w:rsidRPr="002E5B60" w:rsidRDefault="002E5B60" w:rsidP="002E5B6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A2572C3" wp14:editId="7195237C">
            <wp:extent cx="1935480" cy="1135380"/>
            <wp:effectExtent l="0" t="0" r="7620" b="7620"/>
            <wp:docPr id="66" name="Рисунок 66" descr="https://math-oge.sdamgia.ru/get_file?id=1647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math-oge.sdamgia.ru/get_file?id=16475&amp;png=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48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параллелограмме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АВСD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проведены перпендикуляры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ВЕ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DF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 диагонали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АС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(см. рисунок). Докажите, что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ВFDЕ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параллелограмм.</w:t>
      </w:r>
    </w:p>
    <w:p w:rsidR="002E5B60" w:rsidRPr="002E5B60" w:rsidRDefault="002E5B60" w:rsidP="002E5B6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Решение.</w:t>
      </w:r>
    </w:p>
    <w:p w:rsidR="002E5B60" w:rsidRPr="002E5B60" w:rsidRDefault="002E5B60" w:rsidP="002E5B6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9B07424" wp14:editId="7911319D">
            <wp:extent cx="1935480" cy="1135380"/>
            <wp:effectExtent l="0" t="0" r="7620" b="7620"/>
            <wp:docPr id="67" name="Рисунок 67" descr="https://math-oge.sdamgia.ru/get_file?id=1647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math-oge.sdamgia.ru/get_file?id=16476&amp;png=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48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Прямоугольные треугольники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ABE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CDF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равны по гипотенузе и острому углу (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 = CD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как противолежащие стороны </w:t>
      </w:r>
      <w:proofErr w:type="gramStart"/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параллелограмма;  </w:t>
      </w:r>
      <w:r w:rsidRPr="002E5B60">
        <w:rPr>
          <w:rFonts w:ascii="Cambria Math" w:eastAsia="Times New Roman" w:hAnsi="Cambria Math" w:cs="Cambria Math"/>
          <w:color w:val="000000"/>
          <w:sz w:val="28"/>
          <w:szCs w:val="28"/>
          <w:lang w:eastAsia="ru-RU"/>
        </w:rPr>
        <w:t>∠</w:t>
      </w:r>
      <w:proofErr w:type="gramEnd"/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BAE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= </w:t>
      </w:r>
      <w:r w:rsidRPr="002E5B60">
        <w:rPr>
          <w:rFonts w:ascii="Cambria Math" w:eastAsia="Times New Roman" w:hAnsi="Cambria Math" w:cs="Cambria Math"/>
          <w:color w:val="000000"/>
          <w:sz w:val="28"/>
          <w:szCs w:val="28"/>
          <w:lang w:eastAsia="ru-RU"/>
        </w:rPr>
        <w:t>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DCF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накрест лежащие углы при параллельных прямых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CD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секущей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Следовательно,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BE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DF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Кроме того,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BE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||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DF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 к. это перпендикуляры к одной прямой. Таким образом, в четырёхугольнике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BFDE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противолежащие стороны равны и параллельны, поэтому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BFDE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параллелограмм.</w:t>
      </w:r>
    </w:p>
    <w:p w:rsidR="002E5B60" w:rsidRPr="002E5B60" w:rsidRDefault="002E5B60" w:rsidP="002E5B6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6. 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параллелограмма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ABCD 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вдвое больше стороны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CD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Точка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L 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середина стороны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Докажите, что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DL 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биссектриса угла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CDA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5B60" w:rsidRPr="002E5B60" w:rsidRDefault="002E5B60" w:rsidP="002E5B6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Решение.</w:t>
      </w:r>
    </w:p>
    <w:p w:rsidR="002E5B60" w:rsidRPr="002E5B60" w:rsidRDefault="002E5B60" w:rsidP="002E5B6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1643FA1" wp14:editId="564BC6CA">
            <wp:extent cx="2049780" cy="990600"/>
            <wp:effectExtent l="0" t="0" r="7620" b="0"/>
            <wp:docPr id="68" name="Рисунок 68" descr="https://math-oge.sdamgia.ru/get_file?id=1650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s://math-oge.sdamgia.ru/get_file?id=16501&amp;png=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Проведём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LF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параллельно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CD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(см. рис.). Тогда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BL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LC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CD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Следовательно, параллелограмм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CDFL 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ромбом. Диагональ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DL 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ромба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CDFL 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биссектрисой угла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CDA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5B60" w:rsidRPr="002E5B60" w:rsidRDefault="002E5B60" w:rsidP="002E5B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5B60" w:rsidRPr="002E5B60" w:rsidRDefault="002E5B60">
      <w:pPr>
        <w:rPr>
          <w:rFonts w:ascii="Times New Roman" w:hAnsi="Times New Roman" w:cs="Times New Roman"/>
          <w:sz w:val="28"/>
          <w:szCs w:val="28"/>
        </w:rPr>
      </w:pPr>
      <w:r w:rsidRPr="002E5B60">
        <w:rPr>
          <w:rFonts w:ascii="Times New Roman" w:hAnsi="Times New Roman" w:cs="Times New Roman"/>
          <w:sz w:val="28"/>
          <w:szCs w:val="28"/>
        </w:rPr>
        <w:br w:type="page"/>
      </w:r>
    </w:p>
    <w:p w:rsidR="006E7EC7" w:rsidRPr="002E5B60" w:rsidRDefault="002E5B60">
      <w:pPr>
        <w:rPr>
          <w:rFonts w:ascii="Times New Roman" w:hAnsi="Times New Roman" w:cs="Times New Roman"/>
          <w:b/>
          <w:sz w:val="28"/>
          <w:szCs w:val="28"/>
        </w:rPr>
      </w:pPr>
      <w:r w:rsidRPr="002E5B60">
        <w:rPr>
          <w:rFonts w:ascii="Times New Roman" w:hAnsi="Times New Roman" w:cs="Times New Roman"/>
          <w:b/>
          <w:sz w:val="28"/>
          <w:szCs w:val="28"/>
        </w:rPr>
        <w:lastRenderedPageBreak/>
        <w:t>Окружности и их элементы</w:t>
      </w:r>
    </w:p>
    <w:p w:rsidR="002E5B60" w:rsidRPr="002E5B60" w:rsidRDefault="002E5B60" w:rsidP="002E5B6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8C7E1E1" wp14:editId="676C4459">
            <wp:extent cx="1440180" cy="1287780"/>
            <wp:effectExtent l="0" t="0" r="7620" b="7620"/>
            <wp:docPr id="78" name="Рисунок 78" descr="https://math-oge.sdamgia.ru/get_file?id=1643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math-oge.sdamgia.ru/get_file?id=16439&amp;png=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B60" w:rsidRPr="002E5B60" w:rsidRDefault="002E5B60" w:rsidP="002E5B6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окружности с центром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7314C1A" wp14:editId="54D8AB98">
            <wp:extent cx="114300" cy="144780"/>
            <wp:effectExtent l="0" t="0" r="0" b="7620"/>
            <wp:docPr id="79" name="Рисунок 79" descr="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O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проведены две равные хорды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94179B4" wp14:editId="500047FB">
            <wp:extent cx="228600" cy="137160"/>
            <wp:effectExtent l="0" t="0" r="0" b="0"/>
            <wp:docPr id="80" name="Рисунок 80" descr="KL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KL 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FE6DCB0" wp14:editId="7D4E7047">
            <wp:extent cx="297180" cy="144780"/>
            <wp:effectExtent l="0" t="0" r="7620" b="7620"/>
            <wp:docPr id="81" name="Рисунок 81" descr="M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MN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 эти хорды опущены перпендикуляры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6AD0DCD" wp14:editId="47DE2DDE">
            <wp:extent cx="259080" cy="144780"/>
            <wp:effectExtent l="0" t="0" r="7620" b="7620"/>
            <wp:docPr id="82" name="Рисунок 82" descr="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OH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7F73E59" wp14:editId="6690B233">
            <wp:extent cx="205740" cy="144780"/>
            <wp:effectExtent l="0" t="0" r="3810" b="7620"/>
            <wp:docPr id="83" name="Рисунок 83" descr="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OS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Докажите, что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31FC41C" wp14:editId="1985A096">
            <wp:extent cx="259080" cy="144780"/>
            <wp:effectExtent l="0" t="0" r="7620" b="7620"/>
            <wp:docPr id="84" name="Рисунок 84" descr="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OH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4B32F9A" wp14:editId="60F1D52A">
            <wp:extent cx="205740" cy="144780"/>
            <wp:effectExtent l="0" t="0" r="3810" b="7620"/>
            <wp:docPr id="85" name="Рисунок 85" descr="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OS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равны.</w:t>
      </w:r>
    </w:p>
    <w:bookmarkEnd w:id="0"/>
    <w:p w:rsidR="002E5B60" w:rsidRPr="002E5B60" w:rsidRDefault="002E5B60" w:rsidP="002E5B6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Решение.</w:t>
      </w:r>
    </w:p>
    <w:p w:rsidR="002E5B60" w:rsidRPr="002E5B60" w:rsidRDefault="002E5B60" w:rsidP="002E5B6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Проведем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ОK, ON, OL, OM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радиусы. Треугольники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KOL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MON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равны по трем сторонам, тогда высоты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OH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OS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также равны как элементы равных треугольников. Что и требовалось доказать.</w:t>
      </w:r>
    </w:p>
    <w:p w:rsidR="002E5B60" w:rsidRPr="002E5B60" w:rsidRDefault="002E5B60" w:rsidP="002E5B6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8. 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окружности через середину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O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хорды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проведена хорда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BD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так, что дуги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CD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равны. Докажите, что O — середина хорды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BD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5B60" w:rsidRPr="002E5B60" w:rsidRDefault="002E5B60" w:rsidP="002E5B6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Решение.</w:t>
      </w:r>
    </w:p>
    <w:p w:rsidR="002E5B60" w:rsidRPr="002E5B60" w:rsidRDefault="002E5B60" w:rsidP="002E5B6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9360115" wp14:editId="5D838896">
            <wp:extent cx="1234440" cy="1165860"/>
            <wp:effectExtent l="0" t="0" r="3810" b="0"/>
            <wp:docPr id="86" name="Рисунок 86" descr="https://math-oge.sdamgia.ru/get_file?id=1644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s://math-oge.sdamgia.ru/get_file?id=16440&amp;png=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B60" w:rsidRPr="002E5B60" w:rsidRDefault="002E5B60" w:rsidP="002E5B6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Вписанные углы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ADB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proofErr w:type="gramStart"/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CBD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,</w:t>
      </w:r>
      <w:proofErr w:type="gramEnd"/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ACB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DAC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опираются на равные дуги, значит, они равны.</w:t>
      </w:r>
    </w:p>
    <w:p w:rsidR="002E5B60" w:rsidRPr="002E5B60" w:rsidRDefault="002E5B60" w:rsidP="002E5B6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Получаем, что треугольники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СOВ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AOD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подобны по двум углам; их коэффициент подобия равен </w:t>
      </w:r>
      <w:proofErr w:type="gramStart"/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AO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OC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Поскольку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AO = OC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, эти треугольники равны, следовательно, </w:t>
      </w:r>
      <w:r w:rsidRPr="002E5B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BO = OD</w:t>
      </w:r>
      <w:r w:rsidRPr="002E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5B60" w:rsidRPr="002E5B60" w:rsidRDefault="002E5B60"/>
    <w:sectPr w:rsidR="002E5B60" w:rsidRPr="002E5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61E"/>
    <w:rsid w:val="0017061E"/>
    <w:rsid w:val="002E5B60"/>
    <w:rsid w:val="006E7EC7"/>
    <w:rsid w:val="00E405A9"/>
    <w:rsid w:val="00F9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93F52"/>
  <w15:chartTrackingRefBased/>
  <w15:docId w15:val="{6D2185FC-15FE-4B88-93B4-48B723153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5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178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5212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42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6798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76370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7254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7655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1933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8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87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1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5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976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4261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6933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8980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6131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099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6272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1654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7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530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063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00004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026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534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2041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35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48685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76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06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3171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fontTable" Target="fontTable.xml"/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hp1</dc:creator>
  <cp:keywords/>
  <dc:description/>
  <cp:lastModifiedBy>hp1</cp:lastModifiedBy>
  <cp:revision>1</cp:revision>
  <dcterms:created xsi:type="dcterms:W3CDTF">2021-04-06T09:14:00Z</dcterms:created>
  <dcterms:modified xsi:type="dcterms:W3CDTF">2021-04-06T10:31:00Z</dcterms:modified>
</cp:coreProperties>
</file>